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4D87" w14:textId="77777777" w:rsidR="005F3AC9" w:rsidRDefault="005F3AC9" w:rsidP="00F75A51">
      <w:pPr>
        <w:pStyle w:val="NormalWeb"/>
        <w:spacing w:before="0" w:beforeAutospacing="0" w:after="0" w:afterAutospacing="0"/>
        <w:rPr>
          <w:rFonts w:ascii="Arial" w:hAnsi="Arial" w:cs="Arial"/>
          <w:color w:val="141414"/>
          <w:sz w:val="24"/>
          <w:szCs w:val="24"/>
        </w:rPr>
      </w:pPr>
      <w:r>
        <w:rPr>
          <w:rFonts w:ascii="Arial" w:hAnsi="Arial" w:cs="Arial"/>
          <w:noProof/>
          <w:color w:val="141414"/>
          <w:sz w:val="24"/>
          <w:szCs w:val="24"/>
        </w:rPr>
        <w:drawing>
          <wp:inline distT="0" distB="0" distL="0" distR="0" wp14:anchorId="76494575" wp14:editId="59228E0B">
            <wp:extent cx="3533775" cy="11576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291" cy="115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2ABE6" w14:textId="3CDF8C8E" w:rsidR="00F75A51" w:rsidRDefault="00F75A51" w:rsidP="00F75A51">
      <w:pPr>
        <w:pStyle w:val="NormalWeb"/>
        <w:spacing w:before="0" w:beforeAutospacing="0" w:after="0" w:afterAutospacing="0"/>
        <w:rPr>
          <w:rFonts w:ascii="Arial" w:hAnsi="Arial" w:cs="Arial"/>
          <w:color w:val="141414"/>
          <w:sz w:val="24"/>
          <w:szCs w:val="24"/>
        </w:rPr>
      </w:pPr>
      <w:r>
        <w:rPr>
          <w:rFonts w:ascii="Arial" w:hAnsi="Arial" w:cs="Arial"/>
          <w:color w:val="141414"/>
          <w:sz w:val="24"/>
          <w:szCs w:val="24"/>
        </w:rPr>
        <w:t xml:space="preserve">Recrutement </w:t>
      </w:r>
      <w:r w:rsidR="00486566">
        <w:rPr>
          <w:rFonts w:ascii="Arial" w:hAnsi="Arial" w:cs="Arial"/>
          <w:color w:val="141414"/>
          <w:sz w:val="24"/>
          <w:szCs w:val="24"/>
        </w:rPr>
        <w:t>P</w:t>
      </w:r>
      <w:r>
        <w:rPr>
          <w:rFonts w:ascii="Arial" w:hAnsi="Arial" w:cs="Arial"/>
          <w:color w:val="141414"/>
          <w:sz w:val="24"/>
          <w:szCs w:val="24"/>
        </w:rPr>
        <w:t>rof</w:t>
      </w:r>
      <w:r w:rsidR="005F3AC9">
        <w:rPr>
          <w:rFonts w:ascii="Arial" w:hAnsi="Arial" w:cs="Arial"/>
          <w:color w:val="141414"/>
          <w:sz w:val="24"/>
          <w:szCs w:val="24"/>
        </w:rPr>
        <w:t>esseurs</w:t>
      </w:r>
      <w:r>
        <w:rPr>
          <w:rFonts w:ascii="Arial" w:hAnsi="Arial" w:cs="Arial"/>
          <w:color w:val="141414"/>
          <w:sz w:val="24"/>
          <w:szCs w:val="24"/>
        </w:rPr>
        <w:t xml:space="preserve"> </w:t>
      </w:r>
      <w:r w:rsidR="009D3C06">
        <w:rPr>
          <w:rFonts w:ascii="Arial" w:hAnsi="Arial" w:cs="Arial"/>
          <w:color w:val="141414"/>
          <w:sz w:val="24"/>
          <w:szCs w:val="24"/>
        </w:rPr>
        <w:t xml:space="preserve">de </w:t>
      </w:r>
      <w:r>
        <w:rPr>
          <w:rFonts w:ascii="Arial" w:hAnsi="Arial" w:cs="Arial"/>
          <w:color w:val="141414"/>
          <w:sz w:val="24"/>
          <w:szCs w:val="24"/>
        </w:rPr>
        <w:t xml:space="preserve">Technique vocale, </w:t>
      </w:r>
      <w:r w:rsidR="009D3C06">
        <w:rPr>
          <w:rFonts w:ascii="Arial" w:hAnsi="Arial" w:cs="Arial"/>
          <w:color w:val="141414"/>
          <w:sz w:val="24"/>
          <w:szCs w:val="24"/>
        </w:rPr>
        <w:t xml:space="preserve">de </w:t>
      </w:r>
      <w:r w:rsidR="00486566">
        <w:rPr>
          <w:rFonts w:ascii="Arial" w:hAnsi="Arial" w:cs="Arial"/>
          <w:color w:val="141414"/>
          <w:sz w:val="24"/>
          <w:szCs w:val="24"/>
        </w:rPr>
        <w:t>P</w:t>
      </w:r>
      <w:r>
        <w:rPr>
          <w:rFonts w:ascii="Arial" w:hAnsi="Arial" w:cs="Arial"/>
          <w:color w:val="141414"/>
          <w:sz w:val="24"/>
          <w:szCs w:val="24"/>
        </w:rPr>
        <w:t>édagogies actives et</w:t>
      </w:r>
      <w:r w:rsidR="00C424AB">
        <w:rPr>
          <w:rFonts w:ascii="Arial" w:hAnsi="Arial" w:cs="Arial"/>
          <w:color w:val="141414"/>
          <w:sz w:val="24"/>
          <w:szCs w:val="24"/>
        </w:rPr>
        <w:t>/ou</w:t>
      </w:r>
      <w:r>
        <w:rPr>
          <w:rFonts w:ascii="Arial" w:hAnsi="Arial" w:cs="Arial"/>
          <w:color w:val="141414"/>
          <w:sz w:val="24"/>
          <w:szCs w:val="24"/>
        </w:rPr>
        <w:t xml:space="preserve"> </w:t>
      </w:r>
      <w:r w:rsidR="00486566">
        <w:rPr>
          <w:rFonts w:ascii="Arial" w:hAnsi="Arial" w:cs="Arial"/>
          <w:color w:val="141414"/>
          <w:sz w:val="24"/>
          <w:szCs w:val="24"/>
        </w:rPr>
        <w:t>C</w:t>
      </w:r>
      <w:r>
        <w:rPr>
          <w:rFonts w:ascii="Arial" w:hAnsi="Arial" w:cs="Arial"/>
          <w:color w:val="141414"/>
          <w:sz w:val="24"/>
          <w:szCs w:val="24"/>
        </w:rPr>
        <w:t>hefs de choeur</w:t>
      </w:r>
    </w:p>
    <w:p w14:paraId="2D22EBDE" w14:textId="77777777" w:rsidR="00F75A51" w:rsidRDefault="00F75A51" w:rsidP="00F75A51">
      <w:pPr>
        <w:pStyle w:val="NormalWeb"/>
        <w:spacing w:before="0" w:beforeAutospacing="0" w:after="0" w:afterAutospacing="0"/>
        <w:rPr>
          <w:rFonts w:ascii="Arial" w:hAnsi="Arial" w:cs="Arial"/>
          <w:color w:val="141414"/>
          <w:sz w:val="24"/>
          <w:szCs w:val="24"/>
        </w:rPr>
      </w:pPr>
    </w:p>
    <w:p w14:paraId="7886745C" w14:textId="25C8FC12" w:rsidR="00F75A51" w:rsidRDefault="00F75A51" w:rsidP="00F75A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41414"/>
          <w:sz w:val="24"/>
          <w:szCs w:val="24"/>
        </w:rPr>
        <w:t xml:space="preserve">Les Petits Chanteurs de Strasbourg – Maîtrise de l’Opéra national du Rhin, en raison de leur développement, recrutent des </w:t>
      </w:r>
      <w:r w:rsidR="00486566">
        <w:rPr>
          <w:rFonts w:ascii="Arial" w:hAnsi="Arial" w:cs="Arial"/>
          <w:color w:val="141414"/>
          <w:sz w:val="24"/>
          <w:szCs w:val="24"/>
        </w:rPr>
        <w:t>P</w:t>
      </w:r>
      <w:r>
        <w:rPr>
          <w:rFonts w:ascii="Arial" w:hAnsi="Arial" w:cs="Arial"/>
          <w:color w:val="141414"/>
          <w:sz w:val="24"/>
          <w:szCs w:val="24"/>
        </w:rPr>
        <w:t>rofesseurs de Technique vocale et de</w:t>
      </w:r>
      <w:r w:rsidR="007C1816">
        <w:rPr>
          <w:rFonts w:ascii="Arial" w:hAnsi="Arial" w:cs="Arial"/>
          <w:color w:val="141414"/>
          <w:sz w:val="24"/>
          <w:szCs w:val="24"/>
        </w:rPr>
        <w:t xml:space="preserve"> </w:t>
      </w:r>
      <w:r>
        <w:rPr>
          <w:rFonts w:ascii="Arial" w:hAnsi="Arial" w:cs="Arial"/>
          <w:color w:val="141414"/>
          <w:sz w:val="24"/>
          <w:szCs w:val="24"/>
        </w:rPr>
        <w:t xml:space="preserve">Formation musicale par pédagogies actives, et des Chefs de Choeur pour </w:t>
      </w:r>
      <w:r w:rsidR="007C1816">
        <w:rPr>
          <w:rFonts w:ascii="Arial" w:hAnsi="Arial" w:cs="Arial"/>
          <w:color w:val="141414"/>
          <w:sz w:val="24"/>
          <w:szCs w:val="24"/>
        </w:rPr>
        <w:t>s</w:t>
      </w:r>
      <w:r>
        <w:rPr>
          <w:rFonts w:ascii="Arial" w:hAnsi="Arial" w:cs="Arial"/>
          <w:color w:val="141414"/>
          <w:sz w:val="24"/>
          <w:szCs w:val="24"/>
        </w:rPr>
        <w:t>eptembre 202</w:t>
      </w:r>
      <w:r w:rsidR="00D266FE">
        <w:rPr>
          <w:rFonts w:ascii="Arial" w:hAnsi="Arial" w:cs="Arial"/>
          <w:color w:val="141414"/>
          <w:sz w:val="24"/>
          <w:szCs w:val="24"/>
        </w:rPr>
        <w:t>6</w:t>
      </w:r>
      <w:r>
        <w:rPr>
          <w:rFonts w:ascii="Arial" w:hAnsi="Arial" w:cs="Arial"/>
          <w:color w:val="141414"/>
          <w:sz w:val="24"/>
          <w:szCs w:val="24"/>
        </w:rPr>
        <w:t xml:space="preserve"> à temps partiel (minimum 5 heures par semaine</w:t>
      </w:r>
      <w:r w:rsidR="00D266FE">
        <w:rPr>
          <w:rFonts w:ascii="Arial" w:hAnsi="Arial" w:cs="Arial"/>
          <w:color w:val="141414"/>
          <w:sz w:val="24"/>
          <w:szCs w:val="24"/>
        </w:rPr>
        <w:t>) ou temps complet</w:t>
      </w:r>
      <w:r>
        <w:rPr>
          <w:rFonts w:ascii="Arial" w:hAnsi="Arial" w:cs="Arial"/>
          <w:color w:val="141414"/>
          <w:sz w:val="24"/>
          <w:szCs w:val="24"/>
        </w:rPr>
        <w:t>.</w:t>
      </w:r>
    </w:p>
    <w:p w14:paraId="592AEEAC" w14:textId="77777777" w:rsidR="00F75A51" w:rsidRDefault="00F75A51" w:rsidP="00F75A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41414"/>
          <w:sz w:val="24"/>
          <w:szCs w:val="24"/>
        </w:rPr>
        <w:t>Expérience en poste similaire demandée.</w:t>
      </w:r>
    </w:p>
    <w:p w14:paraId="5F13230F" w14:textId="05455717" w:rsidR="00F75A51" w:rsidRDefault="00F75A51" w:rsidP="00F75A51">
      <w:pPr>
        <w:pStyle w:val="NormalWeb"/>
        <w:spacing w:before="0" w:beforeAutospacing="0" w:after="0" w:afterAutospacing="0"/>
        <w:rPr>
          <w:rFonts w:ascii="Arial" w:hAnsi="Arial" w:cs="Arial"/>
          <w:color w:val="141414"/>
          <w:sz w:val="24"/>
          <w:szCs w:val="24"/>
        </w:rPr>
      </w:pPr>
      <w:r>
        <w:rPr>
          <w:rFonts w:ascii="Arial" w:hAnsi="Arial" w:cs="Arial"/>
          <w:color w:val="141414"/>
          <w:sz w:val="24"/>
          <w:szCs w:val="24"/>
        </w:rPr>
        <w:t>Diplômes d'études musicales supérieures requis</w:t>
      </w:r>
      <w:r w:rsidR="00486566">
        <w:rPr>
          <w:rFonts w:ascii="Arial" w:hAnsi="Arial" w:cs="Arial"/>
          <w:color w:val="141414"/>
          <w:sz w:val="24"/>
          <w:szCs w:val="24"/>
        </w:rPr>
        <w:t>.</w:t>
      </w:r>
    </w:p>
    <w:p w14:paraId="4AD24CAB" w14:textId="77777777" w:rsidR="005F3AC9" w:rsidRDefault="005F3AC9" w:rsidP="00F75A51">
      <w:pPr>
        <w:pStyle w:val="NormalWeb"/>
        <w:spacing w:before="0" w:beforeAutospacing="0" w:after="0" w:afterAutospacing="0"/>
      </w:pPr>
    </w:p>
    <w:p w14:paraId="7C34E9D6" w14:textId="123E6D63" w:rsidR="00F75A51" w:rsidRDefault="00F75A51" w:rsidP="00F75A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41414"/>
          <w:sz w:val="24"/>
          <w:szCs w:val="24"/>
        </w:rPr>
        <w:t xml:space="preserve">Lettre de candidature &amp; CV à envoyer par e-mail avant le </w:t>
      </w:r>
      <w:r w:rsidR="00CD174C">
        <w:rPr>
          <w:rFonts w:ascii="Arial" w:hAnsi="Arial" w:cs="Arial"/>
          <w:color w:val="141414"/>
          <w:sz w:val="24"/>
          <w:szCs w:val="24"/>
        </w:rPr>
        <w:t xml:space="preserve">7 </w:t>
      </w:r>
      <w:r w:rsidR="007C1816">
        <w:rPr>
          <w:rFonts w:ascii="Arial" w:hAnsi="Arial" w:cs="Arial"/>
          <w:color w:val="141414"/>
          <w:sz w:val="24"/>
          <w:szCs w:val="24"/>
        </w:rPr>
        <w:t xml:space="preserve">juin </w:t>
      </w:r>
      <w:r w:rsidR="00D266FE">
        <w:rPr>
          <w:rFonts w:ascii="Arial" w:hAnsi="Arial" w:cs="Arial"/>
          <w:color w:val="141414"/>
          <w:sz w:val="24"/>
          <w:szCs w:val="24"/>
        </w:rPr>
        <w:t xml:space="preserve">2026 </w:t>
      </w:r>
      <w:r>
        <w:rPr>
          <w:rFonts w:ascii="Arial" w:hAnsi="Arial" w:cs="Arial"/>
          <w:color w:val="141414"/>
          <w:sz w:val="24"/>
          <w:szCs w:val="24"/>
        </w:rPr>
        <w:t>à :</w:t>
      </w:r>
    </w:p>
    <w:p w14:paraId="14FBAC75" w14:textId="77777777" w:rsidR="00F75A51" w:rsidRDefault="00F75A51" w:rsidP="00F75A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41414"/>
          <w:sz w:val="24"/>
          <w:szCs w:val="24"/>
        </w:rPr>
        <w:t>Monsieur le Directeur Artistique, Luciano Bibiloni</w:t>
      </w:r>
    </w:p>
    <w:p w14:paraId="1613C5C5" w14:textId="00D424BA" w:rsidR="00F75A51" w:rsidRDefault="00F75A51" w:rsidP="00F75A51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141414"/>
          <w:sz w:val="24"/>
          <w:szCs w:val="24"/>
        </w:rPr>
        <w:t>E-mail:</w:t>
      </w:r>
      <w:proofErr w:type="gramEnd"/>
      <w:r>
        <w:rPr>
          <w:rFonts w:ascii="Arial" w:hAnsi="Arial" w:cs="Arial"/>
          <w:color w:val="141414"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lbibiloni@onr.fr</w:t>
        </w:r>
      </w:hyperlink>
    </w:p>
    <w:p w14:paraId="6591968F" w14:textId="77777777" w:rsidR="005F3AC9" w:rsidRDefault="005F3AC9" w:rsidP="00F75A51">
      <w:pPr>
        <w:pStyle w:val="NormalWeb"/>
        <w:spacing w:before="0" w:beforeAutospacing="0" w:after="0" w:afterAutospacing="0"/>
      </w:pPr>
    </w:p>
    <w:p w14:paraId="0F96D210" w14:textId="77777777" w:rsidR="00F75A51" w:rsidRDefault="007C1816" w:rsidP="00F75A51">
      <w:pPr>
        <w:pStyle w:val="NormalWeb"/>
        <w:spacing w:before="0" w:beforeAutospacing="0" w:after="0" w:afterAutospacing="0"/>
      </w:pPr>
      <w:hyperlink r:id="rId6" w:history="1">
        <w:r w:rsidR="00F75A51">
          <w:rPr>
            <w:rStyle w:val="Hyperlink"/>
            <w:rFonts w:ascii="Arial" w:hAnsi="Arial" w:cs="Arial"/>
            <w:sz w:val="24"/>
            <w:szCs w:val="24"/>
          </w:rPr>
          <w:t>https://www.operanationaldurhin.eu/fr/l-opera-national-du-rhin/la-maitrise</w:t>
        </w:r>
      </w:hyperlink>
    </w:p>
    <w:p w14:paraId="28056BD5" w14:textId="77777777" w:rsidR="00F75A51" w:rsidRDefault="007C1816" w:rsidP="00F75A51">
      <w:pPr>
        <w:pStyle w:val="NormalWeb"/>
        <w:spacing w:before="0" w:beforeAutospacing="0" w:after="0" w:afterAutospacing="0"/>
      </w:pPr>
      <w:hyperlink r:id="rId7" w:history="1">
        <w:r w:rsidR="00F75A51">
          <w:rPr>
            <w:rStyle w:val="Hyperlink"/>
            <w:rFonts w:ascii="Arial" w:hAnsi="Arial" w:cs="Arial"/>
            <w:sz w:val="24"/>
            <w:szCs w:val="24"/>
          </w:rPr>
          <w:t>http://petits-chanteurs-strasbourg.com</w:t>
        </w:r>
      </w:hyperlink>
    </w:p>
    <w:p w14:paraId="730690CF" w14:textId="77777777" w:rsidR="00F75A51" w:rsidRDefault="00F75A51" w:rsidP="00F75A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41414"/>
          <w:sz w:val="24"/>
          <w:szCs w:val="24"/>
        </w:rPr>
        <w:t>PCS - Maîtrise de l’OnR</w:t>
      </w:r>
    </w:p>
    <w:p w14:paraId="5DEE4B82" w14:textId="77777777" w:rsidR="00F75A51" w:rsidRDefault="00F75A51" w:rsidP="00F75A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41414"/>
          <w:sz w:val="24"/>
          <w:szCs w:val="24"/>
        </w:rPr>
        <w:t>6, Place du Petite Broglie</w:t>
      </w:r>
    </w:p>
    <w:p w14:paraId="19D3B33D" w14:textId="77777777" w:rsidR="00F75A51" w:rsidRDefault="00F75A51" w:rsidP="00F75A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41414"/>
          <w:sz w:val="24"/>
          <w:szCs w:val="24"/>
        </w:rPr>
        <w:t>F - 67000 - Strasbourg</w:t>
      </w:r>
    </w:p>
    <w:p w14:paraId="698FEC0C" w14:textId="77777777" w:rsidR="00F75A51" w:rsidRDefault="00F75A51" w:rsidP="00F75A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41414"/>
          <w:sz w:val="24"/>
          <w:szCs w:val="24"/>
        </w:rPr>
        <w:t>France</w:t>
      </w:r>
    </w:p>
    <w:p w14:paraId="65092CD8" w14:textId="77777777" w:rsidR="00F2435B" w:rsidRDefault="00F2435B"/>
    <w:sectPr w:rsidR="00F2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51"/>
    <w:rsid w:val="00486566"/>
    <w:rsid w:val="005258C7"/>
    <w:rsid w:val="005F3AC9"/>
    <w:rsid w:val="007C1816"/>
    <w:rsid w:val="009D3C06"/>
    <w:rsid w:val="00C424AB"/>
    <w:rsid w:val="00CD174C"/>
    <w:rsid w:val="00D266FE"/>
    <w:rsid w:val="00DA32F6"/>
    <w:rsid w:val="00F2435B"/>
    <w:rsid w:val="00F7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8310"/>
  <w15:chartTrackingRefBased/>
  <w15:docId w15:val="{6C9EC643-9305-419C-A7BF-100486D2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5A5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75A51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etits-chanteurs-strasbour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ranationaldurhin.eu/fr/l-opera-national-du-rhin/la-maitrise" TargetMode="External"/><Relationship Id="rId5" Type="http://schemas.openxmlformats.org/officeDocument/2006/relationships/hyperlink" Target="mailto:lbibiloni@onr.f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Bibiloni</dc:creator>
  <cp:keywords/>
  <dc:description/>
  <cp:lastModifiedBy>Luciano Bibiloni</cp:lastModifiedBy>
  <cp:revision>4</cp:revision>
  <dcterms:created xsi:type="dcterms:W3CDTF">2026-05-06T19:38:00Z</dcterms:created>
  <dcterms:modified xsi:type="dcterms:W3CDTF">2026-05-06T19:46:00Z</dcterms:modified>
</cp:coreProperties>
</file>